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E9" w:rsidRPr="008932B3" w:rsidRDefault="00E024E9" w:rsidP="00E024E9">
      <w:pPr>
        <w:pStyle w:val="Naslov"/>
      </w:pPr>
      <w:r w:rsidRPr="008932B3">
        <w:t>Moje dvije duše</w:t>
      </w:r>
    </w:p>
    <w:p w:rsidR="00E024E9" w:rsidRDefault="00E024E9" w:rsidP="00E024E9">
      <w:pPr>
        <w:pStyle w:val="Naslov"/>
        <w:rPr>
          <w:sz w:val="24"/>
        </w:rPr>
      </w:pP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U meni - dvije duše.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Slavonska duša bećarska,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dalmatinska duša mangupska.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Prva sanja snjegove, ravnice,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druga more, kamen i krik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bijele ptice.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Prva duša čašu bi razbila,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druga duša staklo bi slijepila.</w:t>
      </w:r>
    </w:p>
    <w:p w:rsidR="00E024E9" w:rsidRDefault="00E024E9" w:rsidP="00E024E9">
      <w:pPr>
        <w:pStyle w:val="Naslov"/>
        <w:rPr>
          <w:sz w:val="24"/>
        </w:rPr>
      </w:pP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Prva traži mjesec i sokake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smijeh tambure i avlije male.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Druga žudi kamen, more, kale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 xml:space="preserve">tihu pjesmu, </w:t>
      </w:r>
      <w:proofErr w:type="spellStart"/>
      <w:r>
        <w:rPr>
          <w:sz w:val="24"/>
        </w:rPr>
        <w:t>beštimu</w:t>
      </w:r>
      <w:proofErr w:type="spellEnd"/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i buru.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 xml:space="preserve">Obje duše disat će </w:t>
      </w:r>
      <w:proofErr w:type="spellStart"/>
      <w:r>
        <w:rPr>
          <w:sz w:val="24"/>
        </w:rPr>
        <w:t>zajedo</w:t>
      </w:r>
      <w:proofErr w:type="spellEnd"/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čekajući svoju</w:t>
      </w:r>
    </w:p>
    <w:p w:rsidR="00E024E9" w:rsidRDefault="00E024E9" w:rsidP="00E024E9">
      <w:pPr>
        <w:pStyle w:val="Naslov"/>
        <w:rPr>
          <w:sz w:val="24"/>
        </w:rPr>
      </w:pPr>
      <w:r>
        <w:rPr>
          <w:sz w:val="24"/>
        </w:rPr>
        <w:t>zadnju uru.</w:t>
      </w:r>
    </w:p>
    <w:p w:rsidR="00364E3E" w:rsidRPr="00E024E9" w:rsidRDefault="00E024E9" w:rsidP="00E024E9">
      <w:pPr>
        <w:pStyle w:val="Naslov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Marija Juračić, prof.</w:t>
      </w:r>
    </w:p>
    <w:sectPr w:rsidR="00364E3E" w:rsidRPr="00E024E9" w:rsidSect="00364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24E9"/>
    <w:rsid w:val="00364E3E"/>
    <w:rsid w:val="00E0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E024E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024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Gabrijela</dc:creator>
  <cp:keywords/>
  <dc:description/>
  <cp:lastModifiedBy>Gabrijela</cp:lastModifiedBy>
  <cp:revision>2</cp:revision>
  <dcterms:created xsi:type="dcterms:W3CDTF">2011-03-18T16:22:00Z</dcterms:created>
  <dcterms:modified xsi:type="dcterms:W3CDTF">2011-03-18T16:23:00Z</dcterms:modified>
</cp:coreProperties>
</file>